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5" w:rsidRPr="00CA31B2" w:rsidRDefault="00D41980" w:rsidP="00CA31B2">
      <w:pPr>
        <w:jc w:val="center"/>
        <w:rPr>
          <w:sz w:val="28"/>
          <w:szCs w:val="28"/>
        </w:rPr>
      </w:pPr>
      <w:r w:rsidRPr="00CA31B2">
        <w:rPr>
          <w:sz w:val="28"/>
          <w:szCs w:val="28"/>
        </w:rPr>
        <w:t>PRINCIP</w:t>
      </w:r>
      <w:r w:rsidR="00CA31B2" w:rsidRPr="00CA31B2">
        <w:rPr>
          <w:sz w:val="28"/>
          <w:szCs w:val="28"/>
        </w:rPr>
        <w:t>LES OF BUSINESS</w:t>
      </w:r>
    </w:p>
    <w:p w:rsidR="00CA31B2" w:rsidRPr="00CA31B2" w:rsidRDefault="00CA31B2" w:rsidP="00CA31B2">
      <w:pPr>
        <w:jc w:val="center"/>
        <w:rPr>
          <w:b/>
          <w:sz w:val="28"/>
          <w:szCs w:val="28"/>
        </w:rPr>
      </w:pPr>
      <w:r w:rsidRPr="00CA31B2">
        <w:rPr>
          <w:b/>
          <w:sz w:val="28"/>
          <w:szCs w:val="28"/>
        </w:rPr>
        <w:t>MAY/JUNE 2013</w:t>
      </w:r>
    </w:p>
    <w:p w:rsidR="00CA31B2" w:rsidRDefault="00CA31B2" w:rsidP="00CA31B2">
      <w:pPr>
        <w:jc w:val="center"/>
        <w:rPr>
          <w:b/>
        </w:rPr>
      </w:pPr>
      <w:r w:rsidRPr="00CA31B2">
        <w:rPr>
          <w:b/>
        </w:rPr>
        <w:t>SECTION</w:t>
      </w:r>
      <w:r>
        <w:rPr>
          <w:b/>
        </w:rPr>
        <w:t xml:space="preserve"> I</w:t>
      </w:r>
    </w:p>
    <w:p w:rsidR="008C1ACF" w:rsidRDefault="008C1ACF" w:rsidP="00CA31B2">
      <w:pPr>
        <w:jc w:val="center"/>
        <w:rPr>
          <w:b/>
        </w:rPr>
      </w:pPr>
      <w:r>
        <w:rPr>
          <w:b/>
        </w:rPr>
        <w:t>Answer the THREE questions in this section</w:t>
      </w:r>
    </w:p>
    <w:p w:rsidR="00CA31B2" w:rsidRDefault="00CA31B2" w:rsidP="00FB5107">
      <w:r>
        <w:t xml:space="preserve">1.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List TWO type of documents used in business transaction.</w:t>
      </w:r>
      <w:r w:rsidR="00FB5107">
        <w:tab/>
        <w:t xml:space="preserve">                          (2 marks)</w:t>
      </w:r>
    </w:p>
    <w:p w:rsidR="00CA31B2" w:rsidRDefault="00CA31B2">
      <w:r>
        <w:tab/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Dis</w:t>
      </w:r>
      <w:r w:rsidR="00FB5107">
        <w:t xml:space="preserve">tinguish between the terms </w:t>
      </w:r>
      <w:r w:rsidR="00EB6361">
        <w:t>‘</w:t>
      </w:r>
      <w:r w:rsidR="00FB5107">
        <w:t>insurance</w:t>
      </w:r>
      <w:r w:rsidR="00EB6361">
        <w:t>’</w:t>
      </w:r>
      <w:r w:rsidR="00FB5107">
        <w:t xml:space="preserve"> and </w:t>
      </w:r>
      <w:r w:rsidR="00EB6361">
        <w:t>‘</w:t>
      </w:r>
      <w:r w:rsidR="00FB5107">
        <w:t>assurance</w:t>
      </w:r>
      <w:r w:rsidR="00EB6361">
        <w:t>’</w:t>
      </w:r>
      <w:r w:rsidR="00FB5107">
        <w:t xml:space="preserve">. </w:t>
      </w:r>
      <w:r w:rsidR="00EB6361">
        <w:t xml:space="preserve">                     </w:t>
      </w:r>
      <w:r w:rsidR="00FB5107">
        <w:t>(4 marks)</w:t>
      </w:r>
    </w:p>
    <w:p w:rsidR="00FB5107" w:rsidRDefault="00FB5107">
      <w:r>
        <w:tab/>
      </w:r>
      <w:r>
        <w:tab/>
        <w:t>(ii)</w:t>
      </w:r>
      <w:r>
        <w:tab/>
        <w:t>Identify TWO types of insurance policies.                                                      (2 marks)</w:t>
      </w:r>
    </w:p>
    <w:p w:rsidR="00FB5107" w:rsidRDefault="00FB5107">
      <w:r>
        <w:tab/>
        <w:t>(c)</w:t>
      </w:r>
      <w:r>
        <w:tab/>
        <w:t xml:space="preserve">Outline TWO </w:t>
      </w:r>
      <w:r w:rsidRPr="00CA1C80">
        <w:rPr>
          <w:b/>
        </w:rPr>
        <w:t>unethical</w:t>
      </w:r>
      <w:r>
        <w:t xml:space="preserve"> business practices related to record keeping and state ONE </w:t>
      </w:r>
      <w:r>
        <w:tab/>
      </w:r>
      <w:r>
        <w:tab/>
      </w:r>
      <w:r>
        <w:tab/>
      </w:r>
      <w:r w:rsidR="00EB6361">
        <w:t>consequence of EACH practice</w:t>
      </w:r>
      <w:r>
        <w:t xml:space="preserve"> outlined.                                      </w:t>
      </w:r>
      <w:r w:rsidR="00EB6361">
        <w:t xml:space="preserve">                                (6</w:t>
      </w:r>
      <w:r>
        <w:t xml:space="preserve"> marks)</w:t>
      </w:r>
    </w:p>
    <w:p w:rsidR="00FB5107" w:rsidRDefault="00FB5107">
      <w:r>
        <w:tab/>
        <w:t>(d)</w:t>
      </w:r>
      <w:r>
        <w:tab/>
        <w:t>Discuss TWO benefits of keeping good business records.</w:t>
      </w:r>
      <w:r w:rsidR="00EB6361">
        <w:t xml:space="preserve">                                         (6 marks)</w:t>
      </w:r>
    </w:p>
    <w:p w:rsidR="00EB6361" w:rsidRDefault="00EB636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B6361">
        <w:rPr>
          <w:b/>
        </w:rPr>
        <w:t>Total 20 marks</w:t>
      </w:r>
    </w:p>
    <w:p w:rsidR="008F72EE" w:rsidRDefault="008F72EE">
      <w:pPr>
        <w:rPr>
          <w:b/>
        </w:rPr>
      </w:pPr>
    </w:p>
    <w:p w:rsidR="00EB6361" w:rsidRDefault="00A8208F">
      <w:r>
        <w:t>2</w:t>
      </w:r>
      <w:r w:rsidR="00EB6361">
        <w:t>.</w:t>
      </w:r>
      <w:r w:rsidR="00EB6361">
        <w:tab/>
        <w:t>(</w:t>
      </w:r>
      <w:proofErr w:type="gramStart"/>
      <w:r w:rsidR="00EB6361">
        <w:t>a</w:t>
      </w:r>
      <w:proofErr w:type="gramEnd"/>
      <w:r w:rsidR="00EB6361">
        <w:t>)</w:t>
      </w:r>
      <w:r w:rsidR="00EB6361">
        <w:tab/>
        <w:t>Define the term ‘management information system’.                                                 (2 marks)</w:t>
      </w:r>
    </w:p>
    <w:p w:rsidR="00EB6361" w:rsidRDefault="00EB6361">
      <w:r>
        <w:tab/>
        <w:t>(b)</w:t>
      </w:r>
      <w:r>
        <w:tab/>
        <w:t xml:space="preserve">State TWO benefits and TWO challenges of using a management information system.                 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(4 marks)</w:t>
      </w:r>
    </w:p>
    <w:p w:rsidR="00EB6361" w:rsidRDefault="00EB6361">
      <w:r>
        <w:tab/>
        <w:t>(c)</w:t>
      </w:r>
      <w:r>
        <w:tab/>
      </w:r>
      <w:r w:rsidR="00A8208F">
        <w:t>(</w:t>
      </w:r>
      <w:proofErr w:type="spellStart"/>
      <w:proofErr w:type="gramStart"/>
      <w:r w:rsidR="00A8208F">
        <w:t>i</w:t>
      </w:r>
      <w:proofErr w:type="spellEnd"/>
      <w:proofErr w:type="gramEnd"/>
      <w:r w:rsidR="00A8208F">
        <w:t>)</w:t>
      </w:r>
      <w:r w:rsidR="00A8208F">
        <w:tab/>
        <w:t xml:space="preserve">Outline THREE ways of resolving conflict among employees in an organization.          </w:t>
      </w:r>
      <w:r w:rsidR="00A8208F">
        <w:tab/>
        <w:t xml:space="preserve">                                                                                                                                                            (6 marks)</w:t>
      </w:r>
    </w:p>
    <w:p w:rsidR="00A8208F" w:rsidRDefault="00A8208F">
      <w:r>
        <w:tab/>
      </w:r>
      <w:r>
        <w:tab/>
        <w:t>(ii)</w:t>
      </w:r>
      <w:r>
        <w:tab/>
        <w:t>State TWO responsibilities of management to employees.                        (2 marks)</w:t>
      </w:r>
    </w:p>
    <w:p w:rsidR="00A8208F" w:rsidRDefault="00A8208F">
      <w:r>
        <w:tab/>
        <w:t>(d)</w:t>
      </w:r>
      <w:r>
        <w:tab/>
        <w:t>Discuss TWO strategies which management can use to increase productivity.    (6 marks)</w:t>
      </w:r>
    </w:p>
    <w:p w:rsidR="00A8208F" w:rsidRDefault="00A8208F">
      <w:pPr>
        <w:rPr>
          <w:b/>
        </w:rPr>
      </w:pPr>
      <w:r>
        <w:tab/>
      </w:r>
      <w:r>
        <w:tab/>
        <w:t xml:space="preserve">                                                                                                                                    </w:t>
      </w:r>
      <w:r w:rsidRPr="00A8208F">
        <w:rPr>
          <w:b/>
        </w:rPr>
        <w:t>Total 20 marks</w:t>
      </w:r>
    </w:p>
    <w:p w:rsidR="008F72EE" w:rsidRDefault="008F72EE">
      <w:pPr>
        <w:rPr>
          <w:b/>
        </w:rPr>
      </w:pPr>
    </w:p>
    <w:p w:rsidR="00A8208F" w:rsidRDefault="00A8208F">
      <w:r>
        <w:t>3.</w:t>
      </w:r>
      <w:r>
        <w:tab/>
      </w:r>
      <w:r w:rsidR="007F1621">
        <w:t xml:space="preserve">Distribution is a very important aspect of business; therefore firms must always asses how their </w:t>
      </w:r>
      <w:r w:rsidR="007F1621">
        <w:tab/>
        <w:t>products reach consumers.</w:t>
      </w:r>
    </w:p>
    <w:p w:rsidR="007F1621" w:rsidRDefault="007F1621">
      <w:r>
        <w:tab/>
        <w:t>(a)</w:t>
      </w:r>
      <w:r>
        <w:tab/>
        <w:t xml:space="preserve">Outline THREE reasons why wholesaling is important in the distribution of </w:t>
      </w:r>
      <w:r w:rsidR="00DB239D">
        <w:t>goods</w:t>
      </w:r>
      <w:r>
        <w:t xml:space="preserve"> and </w:t>
      </w:r>
      <w:r>
        <w:tab/>
      </w:r>
      <w:r>
        <w:tab/>
      </w:r>
      <w:r>
        <w:tab/>
        <w:t>services.</w:t>
      </w:r>
      <w:r w:rsidR="008F72EE">
        <w:t xml:space="preserve">                                                                                                                              (6 marks)</w:t>
      </w:r>
    </w:p>
    <w:p w:rsidR="00DB239D" w:rsidRDefault="00DB239D">
      <w:r>
        <w:tab/>
        <w:t>(b)</w:t>
      </w:r>
      <w:r>
        <w:tab/>
        <w:t>Distinguish between EACH of the following pairs of retailing methods:</w:t>
      </w:r>
    </w:p>
    <w:p w:rsidR="008F72EE" w:rsidRDefault="008F72EE"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E-commerce and telemarketing </w:t>
      </w:r>
    </w:p>
    <w:p w:rsidR="008F72EE" w:rsidRDefault="008F72EE">
      <w:r>
        <w:lastRenderedPageBreak/>
        <w:tab/>
      </w:r>
      <w:r>
        <w:tab/>
        <w:t>(ii)</w:t>
      </w:r>
      <w:r>
        <w:tab/>
        <w:t>Convenience shop/stores and supermarkets                                                (8 marks)</w:t>
      </w:r>
    </w:p>
    <w:p w:rsidR="008F72EE" w:rsidRDefault="008F72EE">
      <w:r>
        <w:tab/>
        <w:t>(c)</w:t>
      </w:r>
      <w:r>
        <w:tab/>
        <w:t xml:space="preserve">Discuss TWO factors that may influence the type of packaging used in the presentation </w:t>
      </w:r>
      <w:r>
        <w:tab/>
      </w:r>
      <w:r>
        <w:tab/>
      </w:r>
      <w:r>
        <w:tab/>
        <w:t>of goods to consumers.                                                                                                    (6 marks)</w:t>
      </w:r>
    </w:p>
    <w:p w:rsidR="008F72EE" w:rsidRDefault="008F72EE">
      <w:pPr>
        <w:rPr>
          <w:b/>
        </w:rPr>
      </w:pPr>
      <w:r>
        <w:tab/>
      </w:r>
      <w:r>
        <w:tab/>
        <w:t xml:space="preserve">                                                                                                                                    </w:t>
      </w:r>
      <w:r w:rsidRPr="008F72EE">
        <w:rPr>
          <w:b/>
        </w:rPr>
        <w:t>Total 20 marks</w:t>
      </w:r>
    </w:p>
    <w:p w:rsidR="008C1ACF" w:rsidRDefault="008C1ACF">
      <w:pPr>
        <w:rPr>
          <w:b/>
        </w:rPr>
      </w:pPr>
    </w:p>
    <w:p w:rsidR="008C1ACF" w:rsidRDefault="008C1ACF" w:rsidP="008C1ACF">
      <w:pPr>
        <w:jc w:val="center"/>
        <w:rPr>
          <w:b/>
        </w:rPr>
      </w:pPr>
      <w:r>
        <w:rPr>
          <w:b/>
        </w:rPr>
        <w:t>SECTION II</w:t>
      </w:r>
    </w:p>
    <w:p w:rsidR="008C1ACF" w:rsidRDefault="008C1ACF" w:rsidP="008C1ACF">
      <w:pPr>
        <w:jc w:val="center"/>
        <w:rPr>
          <w:b/>
        </w:rPr>
      </w:pPr>
      <w:r>
        <w:rPr>
          <w:b/>
        </w:rPr>
        <w:t>Answers EITHER Question 4 OR Question 5. Do NOT answer both.</w:t>
      </w:r>
    </w:p>
    <w:p w:rsidR="008C1ACF" w:rsidRDefault="008C1ACF">
      <w:r>
        <w:t>4.</w:t>
      </w:r>
      <w:r>
        <w:tab/>
        <w:t>Janice needs funds to open a pasta production business.</w:t>
      </w:r>
    </w:p>
    <w:p w:rsidR="008C1ACF" w:rsidRDefault="008C1ACF">
      <w:r>
        <w:tab/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Identify THREE sources of capital for Janice to start her business.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(3 marks)</w:t>
      </w:r>
    </w:p>
    <w:p w:rsidR="008C1ACF" w:rsidRDefault="008C1ACF">
      <w:r>
        <w:tab/>
      </w:r>
      <w:r>
        <w:tab/>
        <w:t>(ii)</w:t>
      </w:r>
      <w:r>
        <w:tab/>
        <w:t>Define the term ‘collateral’.                                                                              (2 marks)</w:t>
      </w:r>
    </w:p>
    <w:p w:rsidR="008C1ACF" w:rsidRDefault="008C1ACF">
      <w:r>
        <w:tab/>
      </w:r>
      <w:r>
        <w:tab/>
        <w:t>(iii)</w:t>
      </w:r>
      <w:r>
        <w:tab/>
      </w:r>
      <w:r w:rsidR="00014795">
        <w:t>List TWO examples of collateral.                                                                      (2 marks)</w:t>
      </w:r>
    </w:p>
    <w:p w:rsidR="00014795" w:rsidRDefault="00014795">
      <w:r>
        <w:tab/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Identify THREE personal traits which Janice should posses in order to be </w:t>
      </w:r>
      <w:r>
        <w:tab/>
      </w:r>
      <w:r>
        <w:tab/>
      </w:r>
      <w:r>
        <w:tab/>
      </w:r>
      <w:r>
        <w:tab/>
      </w:r>
      <w:r>
        <w:tab/>
        <w:t>successful in business.                                                                                       (3 marks)</w:t>
      </w:r>
    </w:p>
    <w:p w:rsidR="00014795" w:rsidRDefault="00014795">
      <w:r>
        <w:tab/>
      </w:r>
      <w:r>
        <w:tab/>
        <w:t>(ii)</w:t>
      </w:r>
      <w:r>
        <w:tab/>
        <w:t>Describe TWO roles of an entrepreneur.                                                        (4 marks)</w:t>
      </w:r>
    </w:p>
    <w:p w:rsidR="00014795" w:rsidRDefault="00014795">
      <w:r>
        <w:tab/>
        <w:t>(c)</w:t>
      </w:r>
      <w:r>
        <w:tab/>
        <w:t xml:space="preserve">Discuss TWO factors which Janice must consider when deciding whether she should set   </w:t>
      </w:r>
      <w:r>
        <w:tab/>
      </w:r>
      <w:r>
        <w:tab/>
        <w:t>up a sole proprietorship or a partnership business.                                                   (6 marks)</w:t>
      </w:r>
    </w:p>
    <w:p w:rsidR="00014795" w:rsidRDefault="000147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</w:t>
      </w:r>
      <w:r w:rsidRPr="00014795">
        <w:rPr>
          <w:b/>
        </w:rPr>
        <w:t>Total 20 marks</w:t>
      </w:r>
    </w:p>
    <w:p w:rsidR="00014795" w:rsidRDefault="00014795">
      <w:pPr>
        <w:rPr>
          <w:b/>
        </w:rPr>
      </w:pPr>
    </w:p>
    <w:p w:rsidR="00014795" w:rsidRDefault="00843EE3">
      <w: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State TWO functions of transportation in a business.                                </w:t>
      </w:r>
      <w:r w:rsidR="00EE4873">
        <w:t xml:space="preserve"> </w:t>
      </w:r>
      <w:r>
        <w:t xml:space="preserve"> (2 marks)</w:t>
      </w:r>
    </w:p>
    <w:p w:rsidR="00843EE3" w:rsidRDefault="00843EE3">
      <w:r>
        <w:tab/>
      </w:r>
      <w:r>
        <w:tab/>
        <w:t>(ii)</w:t>
      </w:r>
      <w:r>
        <w:tab/>
        <w:t>Outline TWO advantages of road or land transport.                                    (4 marks)</w:t>
      </w:r>
    </w:p>
    <w:p w:rsidR="00843EE3" w:rsidRDefault="00843EE3">
      <w:r>
        <w:tab/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Describe TWO problems related to the distribut</w:t>
      </w:r>
      <w:r w:rsidR="00EE4873">
        <w:t>ion of goods in your country.</w:t>
      </w:r>
    </w:p>
    <w:p w:rsidR="00EE4873" w:rsidRDefault="00EE4873">
      <w:r>
        <w:tab/>
      </w:r>
      <w:r>
        <w:tab/>
      </w:r>
      <w:r>
        <w:tab/>
        <w:t xml:space="preserve">                                                                                                                               (4 marks)</w:t>
      </w:r>
    </w:p>
    <w:p w:rsidR="00843EE3" w:rsidRDefault="00843EE3">
      <w:r>
        <w:tab/>
      </w:r>
      <w:r>
        <w:tab/>
        <w:t>(ii)</w:t>
      </w:r>
      <w:r>
        <w:tab/>
      </w:r>
      <w:r w:rsidR="00EE4873">
        <w:t xml:space="preserve">Outline ONE measure that can be used to solve EACH problem describe in (b) </w:t>
      </w:r>
      <w:r w:rsidR="00EE4873">
        <w:tab/>
      </w:r>
      <w:r w:rsidR="00EE4873">
        <w:tab/>
      </w:r>
      <w:r w:rsidR="00EE4873">
        <w:tab/>
      </w:r>
      <w:r w:rsidR="00EE4873">
        <w:tab/>
        <w:t>(</w:t>
      </w:r>
      <w:proofErr w:type="spellStart"/>
      <w:r w:rsidR="00EE4873">
        <w:t>i</w:t>
      </w:r>
      <w:proofErr w:type="spellEnd"/>
      <w:r w:rsidR="00EE4873">
        <w:t>) above.                                                                                                               (4 marks)</w:t>
      </w:r>
    </w:p>
    <w:p w:rsidR="00EE4873" w:rsidRDefault="00EE4873">
      <w:r>
        <w:tab/>
        <w:t>(c)</w:t>
      </w:r>
      <w:r>
        <w:tab/>
        <w:t xml:space="preserve">Discuss TWO types of commercial banking services available to businesses engaged in  </w:t>
      </w:r>
      <w:r>
        <w:tab/>
      </w:r>
      <w:r>
        <w:tab/>
      </w:r>
      <w:r>
        <w:tab/>
        <w:t>transportation.                                                                                                                   (6 marks)</w:t>
      </w:r>
    </w:p>
    <w:p w:rsidR="00EE4873" w:rsidRDefault="00EE4873">
      <w:pPr>
        <w:rPr>
          <w:b/>
        </w:rPr>
      </w:pPr>
      <w:r>
        <w:t xml:space="preserve">  </w:t>
      </w:r>
      <w:r>
        <w:tab/>
      </w:r>
      <w:r>
        <w:tab/>
        <w:t xml:space="preserve">                                                                                                                                    </w:t>
      </w:r>
      <w:r w:rsidRPr="00EE4873">
        <w:rPr>
          <w:b/>
        </w:rPr>
        <w:t>Total 20 marks</w:t>
      </w:r>
    </w:p>
    <w:p w:rsidR="005A043F" w:rsidRDefault="005A043F" w:rsidP="008A61FB">
      <w:pPr>
        <w:jc w:val="center"/>
        <w:rPr>
          <w:b/>
        </w:rPr>
      </w:pPr>
      <w:r>
        <w:rPr>
          <w:b/>
        </w:rPr>
        <w:lastRenderedPageBreak/>
        <w:t>SECTION III</w:t>
      </w:r>
    </w:p>
    <w:p w:rsidR="005A043F" w:rsidRDefault="005A043F" w:rsidP="008A61FB">
      <w:pPr>
        <w:jc w:val="center"/>
        <w:rPr>
          <w:b/>
        </w:rPr>
      </w:pPr>
      <w:r>
        <w:rPr>
          <w:b/>
        </w:rPr>
        <w:t>Answer EITHER Question 6 OR Question 7. Do NOT answer both.</w:t>
      </w:r>
    </w:p>
    <w:p w:rsidR="005A043F" w:rsidRDefault="005A043F">
      <w:r>
        <w:t>6.</w:t>
      </w:r>
      <w:r>
        <w:tab/>
        <w:t xml:space="preserve">A government senator reported that, even thought his country was experiencing financial </w:t>
      </w:r>
      <w:r>
        <w:tab/>
        <w:t xml:space="preserve">difficulties, it was too early to say whether the government would be forced to increase taxes or  </w:t>
      </w:r>
      <w:r>
        <w:tab/>
        <w:t>reduce subsidies.</w:t>
      </w:r>
    </w:p>
    <w:p w:rsidR="005A043F" w:rsidRDefault="005A043F">
      <w:r>
        <w:tab/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Define the term ‘taxes’.                                                                                     (2 marks)</w:t>
      </w:r>
    </w:p>
    <w:p w:rsidR="005A043F" w:rsidRDefault="005A043F">
      <w:r>
        <w:tab/>
      </w:r>
      <w:r>
        <w:tab/>
        <w:t>(ii)</w:t>
      </w:r>
      <w:r>
        <w:tab/>
        <w:t>Define the term ‘subsidies’.                                                                              (2 marks)</w:t>
      </w:r>
    </w:p>
    <w:p w:rsidR="005A043F" w:rsidRDefault="005A043F">
      <w:r>
        <w:tab/>
      </w:r>
      <w:r>
        <w:tab/>
        <w:t>(iii)</w:t>
      </w:r>
      <w:r w:rsidR="008A61FB">
        <w:tab/>
        <w:t>State TWO reasons why government impose taxes.                                    (2 marks)</w:t>
      </w:r>
    </w:p>
    <w:p w:rsidR="008A61FB" w:rsidRDefault="008A61FB">
      <w:r>
        <w:tab/>
      </w:r>
      <w:r>
        <w:tab/>
        <w:t>(iv)</w:t>
      </w:r>
      <w:r>
        <w:tab/>
        <w:t xml:space="preserve">Identify TWO services which a government in the Caribbean would normally </w:t>
      </w:r>
      <w:r>
        <w:tab/>
      </w:r>
      <w:r>
        <w:tab/>
      </w:r>
      <w:r>
        <w:tab/>
      </w:r>
      <w:r>
        <w:tab/>
        <w:t>subsidize.                                                                                                              (2 marks)</w:t>
      </w:r>
    </w:p>
    <w:p w:rsidR="008A61FB" w:rsidRDefault="008A61FB">
      <w:r>
        <w:tab/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Differentiate between ‘progressive’ taxes and ‘regressive’ taxes.            (2 marks)</w:t>
      </w:r>
    </w:p>
    <w:p w:rsidR="008A61FB" w:rsidRDefault="008A61FB">
      <w:r>
        <w:tab/>
      </w:r>
      <w:r>
        <w:tab/>
        <w:t>(ii)</w:t>
      </w:r>
      <w:r>
        <w:tab/>
        <w:t>List TWO examples of direct taxes.                                                                  (2 marks)</w:t>
      </w:r>
    </w:p>
    <w:p w:rsidR="008A61FB" w:rsidRDefault="008A61FB">
      <w:r>
        <w:tab/>
      </w:r>
      <w:r>
        <w:tab/>
        <w:t>(iii)</w:t>
      </w:r>
      <w:r>
        <w:tab/>
        <w:t>List TWO examples of indirect taxes.                                                              (2 marks)</w:t>
      </w:r>
    </w:p>
    <w:p w:rsidR="008A61FB" w:rsidRDefault="000259C6">
      <w:r>
        <w:tab/>
        <w:t xml:space="preserve">Poultry farmers in your country have complained about the increase in quantities of chicken </w:t>
      </w:r>
      <w:r>
        <w:tab/>
      </w:r>
      <w:r>
        <w:tab/>
        <w:t>parts being imported.</w:t>
      </w:r>
    </w:p>
    <w:p w:rsidR="008A61FB" w:rsidRDefault="008A61FB">
      <w:r>
        <w:tab/>
        <w:t>(c)</w:t>
      </w:r>
      <w:r>
        <w:tab/>
      </w:r>
      <w:r w:rsidR="000259C6">
        <w:t xml:space="preserve">Discuss TWO steps which your government could take to protect the interests of local </w:t>
      </w:r>
      <w:r w:rsidR="000259C6">
        <w:tab/>
      </w:r>
      <w:r w:rsidR="000259C6">
        <w:tab/>
      </w:r>
      <w:r w:rsidR="000259C6">
        <w:tab/>
        <w:t>poultry farmers.                                                                                                                 (6 marks)</w:t>
      </w:r>
    </w:p>
    <w:p w:rsidR="000259C6" w:rsidRDefault="000259C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</w:t>
      </w:r>
      <w:r w:rsidRPr="000259C6">
        <w:rPr>
          <w:b/>
        </w:rPr>
        <w:t>Total 20 marks</w:t>
      </w:r>
    </w:p>
    <w:p w:rsidR="000259C6" w:rsidRDefault="000259C6">
      <w:pPr>
        <w:rPr>
          <w:b/>
        </w:rPr>
      </w:pPr>
    </w:p>
    <w:p w:rsidR="000259C6" w:rsidRDefault="000259C6">
      <w:r>
        <w:t>7.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Define the term ‘per capital income’.                                                             (2 marks)</w:t>
      </w:r>
    </w:p>
    <w:p w:rsidR="000259C6" w:rsidRDefault="000259C6">
      <w:r>
        <w:tab/>
      </w:r>
      <w:r>
        <w:tab/>
        <w:t>(ii)</w:t>
      </w:r>
      <w:r>
        <w:tab/>
        <w:t>Explain how per capital income is calculated.                                               (2 marks)</w:t>
      </w:r>
    </w:p>
    <w:p w:rsidR="000259C6" w:rsidRDefault="000259C6">
      <w:r>
        <w:tab/>
      </w:r>
      <w:r>
        <w:tab/>
        <w:t>(iii)</w:t>
      </w:r>
      <w:r>
        <w:tab/>
        <w:t xml:space="preserve">State ONE advantage and ONE disadvantage of using per capital income to </w:t>
      </w:r>
      <w:r w:rsidR="00CA1C80">
        <w:t xml:space="preserve"> </w:t>
      </w:r>
      <w:r w:rsidR="00CA1C80">
        <w:tab/>
      </w:r>
      <w:r w:rsidR="00CA1C80">
        <w:tab/>
      </w:r>
      <w:r w:rsidR="00CA1C80">
        <w:tab/>
      </w:r>
      <w:r w:rsidR="00CA1C80">
        <w:tab/>
        <w:t>measure a country‘s standard of living.                                                          (2 marks)</w:t>
      </w:r>
    </w:p>
    <w:p w:rsidR="00CA1C80" w:rsidRDefault="00CA1C80">
      <w:r>
        <w:tab/>
      </w:r>
      <w:r>
        <w:tab/>
      </w:r>
      <w:proofErr w:type="gramStart"/>
      <w:r>
        <w:t>(iv)</w:t>
      </w:r>
      <w:r>
        <w:tab/>
        <w:t>List</w:t>
      </w:r>
      <w:proofErr w:type="gramEnd"/>
      <w:r>
        <w:t xml:space="preserve"> TWO factors,</w:t>
      </w:r>
      <w:r w:rsidRPr="00CA1C80">
        <w:rPr>
          <w:b/>
        </w:rPr>
        <w:t xml:space="preserve"> other than the per capital income</w:t>
      </w:r>
      <w:r>
        <w:t xml:space="preserve">, which may be used to </w:t>
      </w:r>
      <w:r>
        <w:tab/>
      </w:r>
      <w:r>
        <w:tab/>
      </w:r>
      <w:r>
        <w:tab/>
      </w:r>
      <w:r>
        <w:tab/>
        <w:t>measure the standard of living.                                                                        (2 marks)</w:t>
      </w:r>
    </w:p>
    <w:p w:rsidR="00CA1C80" w:rsidRDefault="00CA1C80">
      <w:r>
        <w:tab/>
        <w:t>(b)</w:t>
      </w:r>
      <w:r>
        <w:tab/>
        <w:t xml:space="preserve">Discuss TWO factors which may cause the per capital income of a country to rise.            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(6 marks)</w:t>
      </w:r>
    </w:p>
    <w:p w:rsidR="00CA1C80" w:rsidRDefault="00CA1C80">
      <w:r>
        <w:tab/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Describe any TWO of the following methods used to calculate a country’s </w:t>
      </w:r>
      <w:r>
        <w:tab/>
      </w:r>
      <w:r>
        <w:tab/>
      </w:r>
      <w:r>
        <w:tab/>
      </w:r>
      <w:r>
        <w:tab/>
        <w:t>national income:</w:t>
      </w:r>
    </w:p>
    <w:p w:rsidR="00CA1C80" w:rsidRDefault="00CA1C80">
      <w:r>
        <w:lastRenderedPageBreak/>
        <w:tab/>
      </w:r>
      <w:r>
        <w:tab/>
      </w:r>
      <w:r>
        <w:tab/>
      </w:r>
      <w:r w:rsidR="00A5366B">
        <w:t>(a)</w:t>
      </w:r>
      <w:r w:rsidR="00A5366B">
        <w:tab/>
        <w:t xml:space="preserve">The income method </w:t>
      </w:r>
    </w:p>
    <w:p w:rsidR="00A5366B" w:rsidRDefault="00A5366B">
      <w:r>
        <w:tab/>
      </w:r>
      <w:r>
        <w:tab/>
      </w:r>
      <w:r>
        <w:tab/>
        <w:t>(b)</w:t>
      </w:r>
      <w:r>
        <w:tab/>
        <w:t>The expenditure method</w:t>
      </w:r>
    </w:p>
    <w:p w:rsidR="00A5366B" w:rsidRDefault="00A5366B">
      <w:r>
        <w:tab/>
      </w:r>
      <w:r>
        <w:tab/>
      </w:r>
      <w:r>
        <w:tab/>
        <w:t>(c)</w:t>
      </w:r>
      <w:r>
        <w:tab/>
        <w:t xml:space="preserve">The output method                                                                              (4 marks)  </w:t>
      </w:r>
    </w:p>
    <w:p w:rsidR="00A5366B" w:rsidRDefault="00A5366B">
      <w:r>
        <w:tab/>
      </w:r>
      <w:r>
        <w:tab/>
        <w:t>(ii)</w:t>
      </w:r>
      <w:r>
        <w:tab/>
        <w:t xml:space="preserve">State TWO factors which make it difficult to compare the standard of living of </w:t>
      </w:r>
      <w:r>
        <w:tab/>
      </w:r>
      <w:r>
        <w:tab/>
      </w:r>
      <w:r>
        <w:tab/>
      </w:r>
      <w:r>
        <w:tab/>
        <w:t>different countries.                                                                                             (2 marks)</w:t>
      </w:r>
    </w:p>
    <w:p w:rsidR="00A5366B" w:rsidRPr="00A5366B" w:rsidRDefault="00A536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</w:t>
      </w:r>
      <w:r w:rsidRPr="00A5366B">
        <w:rPr>
          <w:b/>
        </w:rPr>
        <w:t>Total 20 marks</w:t>
      </w:r>
    </w:p>
    <w:p w:rsidR="00CA1C80" w:rsidRPr="000259C6" w:rsidRDefault="00CA1C80">
      <w:r>
        <w:tab/>
      </w:r>
      <w:r>
        <w:tab/>
      </w:r>
    </w:p>
    <w:p w:rsidR="008A61FB" w:rsidRPr="005A043F" w:rsidRDefault="008A61FB"/>
    <w:p w:rsidR="00EE4873" w:rsidRPr="00EE4873" w:rsidRDefault="00EE4873">
      <w:pPr>
        <w:rPr>
          <w:b/>
        </w:rPr>
      </w:pPr>
    </w:p>
    <w:p w:rsidR="00EE4873" w:rsidRPr="00843EE3" w:rsidRDefault="00EE4873">
      <w:r>
        <w:tab/>
      </w:r>
    </w:p>
    <w:p w:rsidR="008C1ACF" w:rsidRDefault="008C1ACF"/>
    <w:p w:rsidR="008C1ACF" w:rsidRPr="008C1ACF" w:rsidRDefault="008C1ACF"/>
    <w:p w:rsidR="008C1ACF" w:rsidRDefault="008C1ACF">
      <w:pPr>
        <w:rPr>
          <w:b/>
        </w:rPr>
      </w:pPr>
    </w:p>
    <w:p w:rsidR="008C1ACF" w:rsidRDefault="008C1ACF">
      <w:pPr>
        <w:rPr>
          <w:b/>
        </w:rPr>
      </w:pPr>
    </w:p>
    <w:p w:rsidR="008F72EE" w:rsidRPr="008F72EE" w:rsidRDefault="008F72EE">
      <w:pPr>
        <w:rPr>
          <w:b/>
        </w:rPr>
      </w:pPr>
    </w:p>
    <w:p w:rsidR="008F72EE" w:rsidRDefault="008F72EE"/>
    <w:p w:rsidR="007F1621" w:rsidRPr="00A8208F" w:rsidRDefault="007F1621">
      <w:r>
        <w:tab/>
      </w:r>
    </w:p>
    <w:p w:rsidR="00A8208F" w:rsidRPr="00A8208F" w:rsidRDefault="00A8208F">
      <w:pPr>
        <w:rPr>
          <w:b/>
        </w:rPr>
      </w:pPr>
    </w:p>
    <w:p w:rsidR="00A8208F" w:rsidRDefault="00A8208F">
      <w:r>
        <w:tab/>
      </w:r>
    </w:p>
    <w:p w:rsidR="00EB6361" w:rsidRPr="00EB6361" w:rsidRDefault="00EB6361">
      <w:r>
        <w:tab/>
      </w:r>
      <w:r>
        <w:tab/>
      </w:r>
    </w:p>
    <w:p w:rsidR="00EB6361" w:rsidRPr="00EB6361" w:rsidRDefault="00EB6361">
      <w:pPr>
        <w:rPr>
          <w:b/>
        </w:rPr>
      </w:pPr>
    </w:p>
    <w:p w:rsidR="00FB5107" w:rsidRDefault="00FB5107"/>
    <w:p w:rsidR="00FB5107" w:rsidRPr="00CA31B2" w:rsidRDefault="00FB5107"/>
    <w:p w:rsidR="00CA31B2" w:rsidRPr="00CA31B2" w:rsidRDefault="00CA31B2"/>
    <w:p w:rsidR="00D41980" w:rsidRPr="00D41980" w:rsidRDefault="00D41980">
      <w:pPr>
        <w:rPr>
          <w:sz w:val="28"/>
          <w:szCs w:val="28"/>
        </w:rPr>
      </w:pPr>
    </w:p>
    <w:sectPr w:rsidR="00D41980" w:rsidRPr="00D41980" w:rsidSect="00655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1980"/>
    <w:rsid w:val="00002AE6"/>
    <w:rsid w:val="00014795"/>
    <w:rsid w:val="000259C6"/>
    <w:rsid w:val="004F16E8"/>
    <w:rsid w:val="005A043F"/>
    <w:rsid w:val="00655655"/>
    <w:rsid w:val="006D7230"/>
    <w:rsid w:val="007F1621"/>
    <w:rsid w:val="00843EE3"/>
    <w:rsid w:val="008A61FB"/>
    <w:rsid w:val="008C1ACF"/>
    <w:rsid w:val="008F72EE"/>
    <w:rsid w:val="009034FC"/>
    <w:rsid w:val="00975705"/>
    <w:rsid w:val="00A5366B"/>
    <w:rsid w:val="00A8208F"/>
    <w:rsid w:val="00AF180A"/>
    <w:rsid w:val="00CA1C80"/>
    <w:rsid w:val="00CA31B2"/>
    <w:rsid w:val="00D41980"/>
    <w:rsid w:val="00DB239D"/>
    <w:rsid w:val="00EB22EF"/>
    <w:rsid w:val="00EB6361"/>
    <w:rsid w:val="00EE4873"/>
    <w:rsid w:val="00FB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Maharaj</dc:creator>
  <cp:lastModifiedBy>Richie Maharaj</cp:lastModifiedBy>
  <cp:revision>5</cp:revision>
  <dcterms:created xsi:type="dcterms:W3CDTF">2016-05-31T15:39:00Z</dcterms:created>
  <dcterms:modified xsi:type="dcterms:W3CDTF">2016-05-31T18:38:00Z</dcterms:modified>
</cp:coreProperties>
</file>